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2A" w:rsidRDefault="00574C2A" w:rsidP="00574C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4C2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ТВЕРЖДЕНО</w:t>
      </w:r>
      <w:r w:rsidRPr="00574C2A">
        <w:rPr>
          <w:rFonts w:ascii="Times New Roman" w:hAnsi="Times New Roman" w:cs="Times New Roman"/>
          <w:sz w:val="28"/>
          <w:szCs w:val="28"/>
        </w:rPr>
        <w:t>:</w:t>
      </w:r>
    </w:p>
    <w:p w:rsidR="00574C2A" w:rsidRDefault="00574C2A" w:rsidP="00574C2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директора ОГБУ «УСЗСОН </w:t>
      </w:r>
    </w:p>
    <w:p w:rsidR="00574C2A" w:rsidRDefault="00574C2A" w:rsidP="00574C2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Тайшетскому району»</w:t>
      </w:r>
    </w:p>
    <w:p w:rsidR="00574C2A" w:rsidRPr="006D1E39" w:rsidRDefault="006D1E39" w:rsidP="006D1E39">
      <w:pPr>
        <w:spacing w:after="0"/>
        <w:jc w:val="right"/>
        <w:rPr>
          <w:rFonts w:ascii="Times New Roman" w:hAnsi="Times New Roman" w:cs="Times New Roman"/>
        </w:rPr>
      </w:pPr>
      <w:r w:rsidRPr="006D1E3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  <w:r w:rsidRPr="006D1E39">
        <w:rPr>
          <w:rFonts w:ascii="Times New Roman" w:hAnsi="Times New Roman" w:cs="Times New Roman"/>
        </w:rPr>
        <w:t>_____С.В. Береснева</w:t>
      </w:r>
    </w:p>
    <w:p w:rsidR="006D1E39" w:rsidRPr="00574C2A" w:rsidRDefault="006D1E39" w:rsidP="006D1E3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«_______»__________2024г.</w:t>
      </w:r>
    </w:p>
    <w:p w:rsidR="00574C2A" w:rsidRPr="006D1E39" w:rsidRDefault="00574C2A" w:rsidP="00D643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1E39" w:rsidRPr="006D1E39" w:rsidRDefault="006D1E39" w:rsidP="006D1E39">
      <w:pPr>
        <w:spacing w:after="0"/>
        <w:rPr>
          <w:rFonts w:ascii="Times New Roman" w:hAnsi="Times New Roman" w:cs="Times New Roman"/>
          <w:b/>
        </w:rPr>
      </w:pPr>
    </w:p>
    <w:p w:rsidR="005C1D18" w:rsidRPr="006D1E39" w:rsidRDefault="0042345B" w:rsidP="006D1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6433E" w:rsidRPr="006D1E39">
        <w:rPr>
          <w:rFonts w:ascii="Times New Roman" w:hAnsi="Times New Roman" w:cs="Times New Roman"/>
          <w:b/>
          <w:sz w:val="24"/>
          <w:szCs w:val="24"/>
        </w:rPr>
        <w:t>лан</w:t>
      </w:r>
      <w:r w:rsidR="0082714F" w:rsidRPr="006D1E39">
        <w:rPr>
          <w:rFonts w:ascii="Times New Roman" w:hAnsi="Times New Roman" w:cs="Times New Roman"/>
          <w:b/>
          <w:sz w:val="24"/>
          <w:szCs w:val="24"/>
        </w:rPr>
        <w:br/>
      </w:r>
      <w:r w:rsidR="00D6433E" w:rsidRPr="006D1E39">
        <w:rPr>
          <w:rFonts w:ascii="Times New Roman" w:hAnsi="Times New Roman" w:cs="Times New Roman"/>
          <w:b/>
          <w:sz w:val="24"/>
          <w:szCs w:val="24"/>
        </w:rPr>
        <w:t xml:space="preserve">мероприятий по предупреждению коррупции в </w:t>
      </w:r>
      <w:r w:rsidR="004479F0" w:rsidRPr="006D1E39">
        <w:rPr>
          <w:rFonts w:ascii="Times New Roman" w:hAnsi="Times New Roman" w:cs="Times New Roman"/>
          <w:b/>
          <w:sz w:val="24"/>
          <w:szCs w:val="24"/>
        </w:rPr>
        <w:t xml:space="preserve">ОГБУ «УСЗСОН по Тайшетскому району» </w:t>
      </w:r>
      <w:r w:rsidR="00D6433E" w:rsidRPr="006D1E39">
        <w:rPr>
          <w:rFonts w:ascii="Times New Roman" w:hAnsi="Times New Roman" w:cs="Times New Roman"/>
          <w:b/>
          <w:sz w:val="24"/>
          <w:szCs w:val="24"/>
        </w:rPr>
        <w:t xml:space="preserve"> на 2024-2026 годы</w:t>
      </w:r>
    </w:p>
    <w:p w:rsidR="00D6433E" w:rsidRPr="006D1E39" w:rsidRDefault="00D6433E" w:rsidP="00D6433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846"/>
        <w:gridCol w:w="6434"/>
        <w:gridCol w:w="2467"/>
        <w:gridCol w:w="4813"/>
      </w:tblGrid>
      <w:tr w:rsidR="00D6433E" w:rsidRPr="006D1E39" w:rsidTr="00167E3F">
        <w:tc>
          <w:tcPr>
            <w:tcW w:w="846" w:type="dxa"/>
            <w:vAlign w:val="center"/>
          </w:tcPr>
          <w:p w:rsidR="00D6433E" w:rsidRPr="006D1E39" w:rsidRDefault="00D6433E" w:rsidP="00D64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E3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434" w:type="dxa"/>
            <w:vAlign w:val="center"/>
          </w:tcPr>
          <w:p w:rsidR="00D6433E" w:rsidRPr="006D1E39" w:rsidRDefault="00D6433E" w:rsidP="00D64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E3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467" w:type="dxa"/>
            <w:vAlign w:val="center"/>
          </w:tcPr>
          <w:p w:rsidR="00D6433E" w:rsidRPr="006D1E39" w:rsidRDefault="00D6433E" w:rsidP="00D64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E39">
              <w:rPr>
                <w:rFonts w:ascii="Times New Roman" w:hAnsi="Times New Roman" w:cs="Times New Roman"/>
                <w:b/>
              </w:rPr>
              <w:t>Срок выполнения мероприятия</w:t>
            </w:r>
          </w:p>
        </w:tc>
        <w:tc>
          <w:tcPr>
            <w:tcW w:w="4813" w:type="dxa"/>
            <w:vAlign w:val="center"/>
          </w:tcPr>
          <w:p w:rsidR="00D6433E" w:rsidRPr="006D1E39" w:rsidRDefault="00D6433E" w:rsidP="00D64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E39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D6433E" w:rsidRPr="006D1E39" w:rsidTr="00167E3F">
        <w:tc>
          <w:tcPr>
            <w:tcW w:w="846" w:type="dxa"/>
            <w:vAlign w:val="center"/>
          </w:tcPr>
          <w:p w:rsidR="00D6433E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34" w:type="dxa"/>
            <w:vAlign w:val="center"/>
          </w:tcPr>
          <w:p w:rsidR="00D6433E" w:rsidRPr="006D1E39" w:rsidRDefault="00421532" w:rsidP="00421532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Определение подразделений или должностных лиц, ответственных за профилактику коррупционных и иных правонарушений</w:t>
            </w:r>
          </w:p>
        </w:tc>
        <w:tc>
          <w:tcPr>
            <w:tcW w:w="2467" w:type="dxa"/>
            <w:vAlign w:val="center"/>
          </w:tcPr>
          <w:p w:rsidR="00D6433E" w:rsidRPr="006D1E39" w:rsidRDefault="00076BDA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813" w:type="dxa"/>
            <w:vAlign w:val="center"/>
          </w:tcPr>
          <w:p w:rsidR="00D6433E" w:rsidRPr="006D1E39" w:rsidRDefault="00051211" w:rsidP="00167E3F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</w:tr>
      <w:tr w:rsidR="005A34BF" w:rsidRPr="006D1E39" w:rsidTr="00167E3F">
        <w:tc>
          <w:tcPr>
            <w:tcW w:w="846" w:type="dxa"/>
            <w:vAlign w:val="center"/>
          </w:tcPr>
          <w:p w:rsidR="005A34BF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4" w:type="dxa"/>
            <w:vAlign w:val="center"/>
          </w:tcPr>
          <w:p w:rsidR="005A34BF" w:rsidRPr="006D1E39" w:rsidRDefault="005A34BF" w:rsidP="005A34BF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Разработка и внедрение положения о декларации о конфликте интересов (</w:t>
            </w:r>
            <w:r w:rsidR="00076BDA" w:rsidRPr="006D1E39">
              <w:rPr>
                <w:rFonts w:ascii="Times New Roman" w:hAnsi="Times New Roman" w:cs="Times New Roman"/>
              </w:rPr>
              <w:t xml:space="preserve">при </w:t>
            </w:r>
            <w:r w:rsidRPr="006D1E39">
              <w:rPr>
                <w:rFonts w:ascii="Times New Roman" w:hAnsi="Times New Roman" w:cs="Times New Roman"/>
              </w:rPr>
              <w:t>отсутствии)</w:t>
            </w:r>
          </w:p>
        </w:tc>
        <w:tc>
          <w:tcPr>
            <w:tcW w:w="2467" w:type="dxa"/>
            <w:vAlign w:val="center"/>
          </w:tcPr>
          <w:p w:rsidR="005A34BF" w:rsidRPr="006D1E39" w:rsidRDefault="005A34BF" w:rsidP="009D70B8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 xml:space="preserve">До </w:t>
            </w:r>
            <w:r w:rsidR="009D70B8" w:rsidRPr="006D1E39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9D70B8" w:rsidRPr="006D1E39">
              <w:rPr>
                <w:rFonts w:ascii="Times New Roman" w:hAnsi="Times New Roman" w:cs="Times New Roman"/>
              </w:rPr>
              <w:t>декабря</w:t>
            </w:r>
            <w:r w:rsidRPr="006D1E39">
              <w:rPr>
                <w:rFonts w:ascii="Times New Roman" w:hAnsi="Times New Roman" w:cs="Times New Roman"/>
              </w:rPr>
              <w:t xml:space="preserve"> 2024 года</w:t>
            </w:r>
          </w:p>
        </w:tc>
        <w:tc>
          <w:tcPr>
            <w:tcW w:w="4813" w:type="dxa"/>
            <w:vAlign w:val="center"/>
          </w:tcPr>
          <w:p w:rsidR="005A34BF" w:rsidRPr="006D1E39" w:rsidRDefault="00B13646" w:rsidP="00167E3F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 xml:space="preserve">ведущий юрисконсульт </w:t>
            </w:r>
          </w:p>
        </w:tc>
      </w:tr>
      <w:tr w:rsidR="00CC5780" w:rsidRPr="006D1E39" w:rsidTr="00167E3F">
        <w:tc>
          <w:tcPr>
            <w:tcW w:w="846" w:type="dxa"/>
            <w:vAlign w:val="center"/>
          </w:tcPr>
          <w:p w:rsidR="00CC5780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4" w:type="dxa"/>
            <w:vAlign w:val="center"/>
          </w:tcPr>
          <w:p w:rsidR="00CC5780" w:rsidRPr="006D1E39" w:rsidRDefault="00CC5780" w:rsidP="00421532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Мониторинг действующих локальных нормативных актов, регулирующих вопросы предупреждения коррупции в учреждении, на предмет актуальности и их корректировка при необходимости</w:t>
            </w:r>
          </w:p>
        </w:tc>
        <w:tc>
          <w:tcPr>
            <w:tcW w:w="2467" w:type="dxa"/>
            <w:vAlign w:val="center"/>
          </w:tcPr>
          <w:p w:rsidR="00CC5780" w:rsidRPr="006D1E39" w:rsidRDefault="00CC5780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813" w:type="dxa"/>
            <w:vAlign w:val="center"/>
          </w:tcPr>
          <w:p w:rsidR="00CC5780" w:rsidRPr="006D1E39" w:rsidRDefault="00B13646" w:rsidP="00167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E39">
              <w:rPr>
                <w:rFonts w:ascii="Times New Roman" w:hAnsi="Times New Roman" w:cs="Times New Roman"/>
              </w:rPr>
              <w:t xml:space="preserve">ведущий юрисконсульт </w:t>
            </w:r>
          </w:p>
        </w:tc>
      </w:tr>
      <w:tr w:rsidR="00CC5780" w:rsidRPr="006D1E39" w:rsidTr="00167E3F">
        <w:tc>
          <w:tcPr>
            <w:tcW w:w="846" w:type="dxa"/>
            <w:vAlign w:val="center"/>
          </w:tcPr>
          <w:p w:rsidR="00CC5780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4" w:type="dxa"/>
            <w:vAlign w:val="center"/>
          </w:tcPr>
          <w:p w:rsidR="00CC5780" w:rsidRPr="006D1E39" w:rsidRDefault="00CC5780" w:rsidP="00CC5780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2467" w:type="dxa"/>
            <w:vAlign w:val="center"/>
          </w:tcPr>
          <w:p w:rsidR="00CC5780" w:rsidRPr="006D1E39" w:rsidRDefault="00CC5780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813" w:type="dxa"/>
            <w:vAlign w:val="center"/>
          </w:tcPr>
          <w:p w:rsidR="00CC5780" w:rsidRPr="006D1E39" w:rsidRDefault="00B13646" w:rsidP="00167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E39">
              <w:rPr>
                <w:rFonts w:ascii="Times New Roman" w:hAnsi="Times New Roman" w:cs="Times New Roman"/>
              </w:rPr>
              <w:t xml:space="preserve">ведущий юрисконсульт </w:t>
            </w:r>
          </w:p>
        </w:tc>
      </w:tr>
      <w:tr w:rsidR="00CC5780" w:rsidRPr="006D1E39" w:rsidTr="00167E3F">
        <w:tc>
          <w:tcPr>
            <w:tcW w:w="846" w:type="dxa"/>
            <w:vAlign w:val="center"/>
          </w:tcPr>
          <w:p w:rsidR="00CC5780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4" w:type="dxa"/>
            <w:vAlign w:val="center"/>
          </w:tcPr>
          <w:p w:rsidR="00CC5780" w:rsidRPr="006D1E39" w:rsidRDefault="00CC5780" w:rsidP="00CC5780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Проведение обучающих семинаров для работников учреждения, в том числе лиц, ответственных за профилактику коррупционных и иных правонарушений, по вопросам предупреждения коррупции</w:t>
            </w:r>
          </w:p>
        </w:tc>
        <w:tc>
          <w:tcPr>
            <w:tcW w:w="2467" w:type="dxa"/>
            <w:vAlign w:val="center"/>
          </w:tcPr>
          <w:p w:rsidR="00CC5780" w:rsidRPr="006D1E39" w:rsidRDefault="00CC5780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Не реже 1 раза в полугодие</w:t>
            </w:r>
          </w:p>
        </w:tc>
        <w:tc>
          <w:tcPr>
            <w:tcW w:w="4813" w:type="dxa"/>
            <w:vAlign w:val="center"/>
          </w:tcPr>
          <w:p w:rsidR="008D39D1" w:rsidRPr="006D1E39" w:rsidRDefault="008D39D1" w:rsidP="008D39D1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начальник отдела кадрово-правовой работы</w:t>
            </w:r>
          </w:p>
          <w:p w:rsidR="00CC5780" w:rsidRPr="006D1E39" w:rsidRDefault="00CC5780" w:rsidP="008D39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780" w:rsidRPr="006D1E39" w:rsidTr="00167E3F">
        <w:tc>
          <w:tcPr>
            <w:tcW w:w="846" w:type="dxa"/>
            <w:vAlign w:val="center"/>
          </w:tcPr>
          <w:p w:rsidR="00CC5780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4" w:type="dxa"/>
            <w:vAlign w:val="center"/>
          </w:tcPr>
          <w:p w:rsidR="00CC5780" w:rsidRPr="006D1E39" w:rsidRDefault="00CC5780" w:rsidP="00CC5780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Индивидуальное консультирование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467" w:type="dxa"/>
            <w:vAlign w:val="center"/>
          </w:tcPr>
          <w:p w:rsidR="00CC5780" w:rsidRPr="006D1E39" w:rsidRDefault="005A34BF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813" w:type="dxa"/>
            <w:vAlign w:val="center"/>
          </w:tcPr>
          <w:p w:rsidR="00CC5780" w:rsidRPr="006D1E39" w:rsidRDefault="00B13646" w:rsidP="00167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E39">
              <w:rPr>
                <w:rFonts w:ascii="Times New Roman" w:hAnsi="Times New Roman" w:cs="Times New Roman"/>
              </w:rPr>
              <w:t xml:space="preserve">ведущий юрисконсульт </w:t>
            </w:r>
          </w:p>
        </w:tc>
      </w:tr>
      <w:tr w:rsidR="00CC5780" w:rsidRPr="006D1E39" w:rsidTr="00167E3F">
        <w:tc>
          <w:tcPr>
            <w:tcW w:w="846" w:type="dxa"/>
            <w:vAlign w:val="center"/>
          </w:tcPr>
          <w:p w:rsidR="00CC5780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4" w:type="dxa"/>
            <w:vAlign w:val="center"/>
          </w:tcPr>
          <w:p w:rsidR="00CC5780" w:rsidRPr="006D1E39" w:rsidRDefault="00FE60B1" w:rsidP="005A34BF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Проведение оценки коррупционных рисков в учреждении на основании Рекомендаций по порядку проведения оценки коррупционных рисков в организации, разработанных Минтрудом России в 2019 году</w:t>
            </w:r>
            <w:r w:rsidR="005A34BF" w:rsidRPr="006D1E39">
              <w:rPr>
                <w:rFonts w:ascii="Times New Roman" w:hAnsi="Times New Roman" w:cs="Times New Roman"/>
              </w:rPr>
              <w:t xml:space="preserve">, в том числе утверждение реестра </w:t>
            </w:r>
            <w:r w:rsidR="005A34BF" w:rsidRPr="006D1E39">
              <w:rPr>
                <w:rFonts w:ascii="Times New Roman" w:hAnsi="Times New Roman" w:cs="Times New Roman"/>
              </w:rPr>
              <w:lastRenderedPageBreak/>
              <w:t>(карты) коррупционных рисков, перечня должностей в учреждении, замещение которых связано с коррупционными рисками</w:t>
            </w:r>
          </w:p>
        </w:tc>
        <w:tc>
          <w:tcPr>
            <w:tcW w:w="2467" w:type="dxa"/>
            <w:vAlign w:val="center"/>
          </w:tcPr>
          <w:p w:rsidR="00CC5780" w:rsidRPr="006D1E39" w:rsidRDefault="005A34BF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4813" w:type="dxa"/>
            <w:vAlign w:val="center"/>
          </w:tcPr>
          <w:p w:rsidR="00CC5780" w:rsidRPr="006D1E39" w:rsidRDefault="00167E3F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утвержденная комиссия по противодействию коррупции в составе:</w:t>
            </w:r>
          </w:p>
          <w:p w:rsidR="00167E3F" w:rsidRPr="006D1E39" w:rsidRDefault="00167E3F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председатель комиссии- заместитель директора</w:t>
            </w:r>
          </w:p>
          <w:p w:rsidR="00167E3F" w:rsidRPr="006D1E39" w:rsidRDefault="00167E3F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члены комиссии:</w:t>
            </w:r>
          </w:p>
          <w:p w:rsidR="00167E3F" w:rsidRPr="006D1E39" w:rsidRDefault="00167E3F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lastRenderedPageBreak/>
              <w:t>начальник  отдела кадрово-правовой работы</w:t>
            </w:r>
          </w:p>
          <w:p w:rsidR="00167E3F" w:rsidRPr="006D1E39" w:rsidRDefault="002217BA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ведущий экономист</w:t>
            </w:r>
          </w:p>
          <w:p w:rsidR="00167E3F" w:rsidRPr="006D1E39" w:rsidRDefault="00167E3F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ведущий юрисконсульт</w:t>
            </w:r>
          </w:p>
          <w:p w:rsidR="002217BA" w:rsidRPr="006D1E39" w:rsidRDefault="002217BA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представитель трудового коллектива</w:t>
            </w:r>
          </w:p>
          <w:p w:rsidR="002217BA" w:rsidRPr="006D1E39" w:rsidRDefault="002217BA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5147AE" w:rsidRPr="006D1E39" w:rsidTr="00167E3F">
        <w:tc>
          <w:tcPr>
            <w:tcW w:w="846" w:type="dxa"/>
            <w:vAlign w:val="center"/>
          </w:tcPr>
          <w:p w:rsidR="005147AE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6434" w:type="dxa"/>
            <w:vAlign w:val="center"/>
          </w:tcPr>
          <w:p w:rsidR="005147AE" w:rsidRPr="006D1E39" w:rsidRDefault="005147AE" w:rsidP="005147AE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Проведение внутреннего контроля и аудита учреждения, в том числе:</w:t>
            </w:r>
          </w:p>
          <w:p w:rsidR="005147AE" w:rsidRPr="006D1E39" w:rsidRDefault="00053DC0" w:rsidP="005147AE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 xml:space="preserve">проведение </w:t>
            </w:r>
            <w:r w:rsidR="005147AE" w:rsidRPr="006D1E39">
              <w:rPr>
                <w:rFonts w:ascii="Times New Roman" w:hAnsi="Times New Roman" w:cs="Times New Roman"/>
              </w:rPr>
              <w:t>проверки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      </w:r>
          </w:p>
          <w:p w:rsidR="005147AE" w:rsidRPr="006D1E39" w:rsidRDefault="00053DC0" w:rsidP="005147AE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 xml:space="preserve">осуществление </w:t>
            </w:r>
            <w:r w:rsidR="005147AE" w:rsidRPr="006D1E39">
              <w:rPr>
                <w:rFonts w:ascii="Times New Roman" w:hAnsi="Times New Roman" w:cs="Times New Roman"/>
              </w:rPr>
              <w:t>контроля документирования операций хозяйственной деятельности учреждения;</w:t>
            </w:r>
          </w:p>
          <w:p w:rsidR="005147AE" w:rsidRPr="006D1E39" w:rsidRDefault="00053DC0" w:rsidP="005147AE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 xml:space="preserve">проведение </w:t>
            </w:r>
            <w:r w:rsidR="005147AE" w:rsidRPr="006D1E39">
              <w:rPr>
                <w:rFonts w:ascii="Times New Roman" w:hAnsi="Times New Roman" w:cs="Times New Roman"/>
              </w:rPr>
              <w:t>проверки экономической обоснованности осуществляемых операций в сферах коррупционного риска.</w:t>
            </w:r>
          </w:p>
        </w:tc>
        <w:tc>
          <w:tcPr>
            <w:tcW w:w="2467" w:type="dxa"/>
            <w:vAlign w:val="center"/>
          </w:tcPr>
          <w:p w:rsidR="005147AE" w:rsidRPr="006D1E39" w:rsidRDefault="00E64642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В течение 2024-2026 годов</w:t>
            </w:r>
          </w:p>
        </w:tc>
        <w:tc>
          <w:tcPr>
            <w:tcW w:w="4813" w:type="dxa"/>
            <w:vAlign w:val="center"/>
          </w:tcPr>
          <w:p w:rsidR="002217BA" w:rsidRPr="006D1E39" w:rsidRDefault="002217BA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утвержденная комиссия по противодействию коррупции в составе:</w:t>
            </w:r>
          </w:p>
          <w:p w:rsidR="002217BA" w:rsidRPr="006D1E39" w:rsidRDefault="002217BA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председатель комиссии- заместитель директора</w:t>
            </w:r>
          </w:p>
          <w:p w:rsidR="002217BA" w:rsidRPr="006D1E39" w:rsidRDefault="002217BA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члены комиссии:</w:t>
            </w:r>
          </w:p>
          <w:p w:rsidR="002217BA" w:rsidRPr="006D1E39" w:rsidRDefault="002217BA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начальник  отдела кадрово-правовой работы</w:t>
            </w:r>
          </w:p>
          <w:p w:rsidR="002217BA" w:rsidRPr="006D1E39" w:rsidRDefault="002217BA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ведущий экономист</w:t>
            </w:r>
          </w:p>
          <w:p w:rsidR="002217BA" w:rsidRPr="006D1E39" w:rsidRDefault="002217BA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ведущий юрисконсульт</w:t>
            </w:r>
          </w:p>
          <w:p w:rsidR="002217BA" w:rsidRPr="006D1E39" w:rsidRDefault="002217BA" w:rsidP="002217B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представитель трудового коллектива</w:t>
            </w:r>
          </w:p>
          <w:p w:rsidR="005147AE" w:rsidRPr="006D1E39" w:rsidRDefault="002217BA" w:rsidP="002217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E39"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5A34BF" w:rsidRPr="006D1E39" w:rsidTr="00167E3F">
        <w:tc>
          <w:tcPr>
            <w:tcW w:w="846" w:type="dxa"/>
            <w:vAlign w:val="center"/>
          </w:tcPr>
          <w:p w:rsidR="005A34BF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34" w:type="dxa"/>
            <w:vAlign w:val="center"/>
          </w:tcPr>
          <w:p w:rsidR="005A34BF" w:rsidRPr="006D1E39" w:rsidRDefault="005A34BF" w:rsidP="005A34BF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 xml:space="preserve">Мониторинг раздела «Противодействие коррупции» на официальном сайте учреждения в информационно-телекоммуникационной сети «Интернет», его актуализация </w:t>
            </w:r>
          </w:p>
        </w:tc>
        <w:tc>
          <w:tcPr>
            <w:tcW w:w="2467" w:type="dxa"/>
            <w:vAlign w:val="center"/>
          </w:tcPr>
          <w:p w:rsidR="005A34BF" w:rsidRPr="006D1E39" w:rsidRDefault="00E64642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Не реже 1 раза в полугодие</w:t>
            </w:r>
          </w:p>
        </w:tc>
        <w:tc>
          <w:tcPr>
            <w:tcW w:w="4813" w:type="dxa"/>
            <w:vAlign w:val="center"/>
          </w:tcPr>
          <w:p w:rsidR="005A34BF" w:rsidRPr="006D1E39" w:rsidRDefault="00B13646" w:rsidP="0089353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социолог</w:t>
            </w:r>
            <w:r w:rsidR="0089353A" w:rsidRPr="006D1E39">
              <w:rPr>
                <w:rFonts w:ascii="Times New Roman" w:hAnsi="Times New Roman" w:cs="Times New Roman"/>
              </w:rPr>
              <w:t xml:space="preserve"> </w:t>
            </w:r>
            <w:r w:rsidRPr="006D1E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6BDA" w:rsidRPr="006D1E39" w:rsidTr="00167E3F">
        <w:tc>
          <w:tcPr>
            <w:tcW w:w="846" w:type="dxa"/>
            <w:vAlign w:val="center"/>
          </w:tcPr>
          <w:p w:rsidR="00076BDA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34" w:type="dxa"/>
            <w:vAlign w:val="center"/>
          </w:tcPr>
          <w:p w:rsidR="00076BDA" w:rsidRPr="006D1E39" w:rsidRDefault="008C6B85" w:rsidP="008C6B85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Использование в договорах, заключаемых учреждением с контрагентами, стандартных антикоррупционных оговорок</w:t>
            </w:r>
          </w:p>
        </w:tc>
        <w:tc>
          <w:tcPr>
            <w:tcW w:w="2467" w:type="dxa"/>
            <w:vAlign w:val="center"/>
          </w:tcPr>
          <w:p w:rsidR="00076BDA" w:rsidRPr="006D1E39" w:rsidRDefault="008C6B85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В течение 2024-2026 годов</w:t>
            </w:r>
          </w:p>
        </w:tc>
        <w:tc>
          <w:tcPr>
            <w:tcW w:w="4813" w:type="dxa"/>
            <w:vAlign w:val="center"/>
          </w:tcPr>
          <w:p w:rsidR="00076BDA" w:rsidRPr="006D1E39" w:rsidRDefault="00B13646" w:rsidP="00167E3F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контрактный управляющий</w:t>
            </w:r>
            <w:r w:rsidR="0089353A" w:rsidRPr="006D1E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6BDA" w:rsidRPr="006D1E39" w:rsidTr="00167E3F">
        <w:tc>
          <w:tcPr>
            <w:tcW w:w="846" w:type="dxa"/>
            <w:vAlign w:val="center"/>
          </w:tcPr>
          <w:p w:rsidR="00076BDA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34" w:type="dxa"/>
            <w:vAlign w:val="center"/>
          </w:tcPr>
          <w:p w:rsidR="00076BDA" w:rsidRPr="006D1E39" w:rsidRDefault="008C6B85" w:rsidP="005A34BF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Закрепление в трудовых договорах обязанностей работника, связанных с предупреждением коррупции в учреждении</w:t>
            </w:r>
          </w:p>
        </w:tc>
        <w:tc>
          <w:tcPr>
            <w:tcW w:w="2467" w:type="dxa"/>
            <w:vAlign w:val="center"/>
          </w:tcPr>
          <w:p w:rsidR="00076BDA" w:rsidRPr="006D1E39" w:rsidRDefault="008C6B85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В течение 2024-2026 годов</w:t>
            </w:r>
          </w:p>
        </w:tc>
        <w:tc>
          <w:tcPr>
            <w:tcW w:w="4813" w:type="dxa"/>
            <w:vAlign w:val="center"/>
          </w:tcPr>
          <w:p w:rsidR="00A43145" w:rsidRPr="006D1E39" w:rsidRDefault="00D23981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 xml:space="preserve">специалист по кадрам </w:t>
            </w:r>
          </w:p>
          <w:p w:rsidR="00076BDA" w:rsidRPr="006D1E39" w:rsidRDefault="00076BDA" w:rsidP="00A431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B85" w:rsidRPr="006D1E39" w:rsidTr="00167E3F">
        <w:tc>
          <w:tcPr>
            <w:tcW w:w="846" w:type="dxa"/>
            <w:vAlign w:val="center"/>
          </w:tcPr>
          <w:p w:rsidR="008C6B85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34" w:type="dxa"/>
            <w:vAlign w:val="center"/>
          </w:tcPr>
          <w:p w:rsidR="008C6B85" w:rsidRPr="006D1E39" w:rsidRDefault="008C6B85" w:rsidP="005A34BF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Сотрудничество учреждения с правоохранительными органами и иными государственными органами по вопросам предупреждения коррупции в рамках направлений и форм, предусмотренных памяткой Минтруда России «Меры по предупреждению коррупции в организациях»</w:t>
            </w:r>
          </w:p>
        </w:tc>
        <w:tc>
          <w:tcPr>
            <w:tcW w:w="2467" w:type="dxa"/>
            <w:vAlign w:val="center"/>
          </w:tcPr>
          <w:p w:rsidR="008C6B85" w:rsidRPr="006D1E39" w:rsidRDefault="00376C48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В течение 2024-2026 годов</w:t>
            </w:r>
          </w:p>
        </w:tc>
        <w:tc>
          <w:tcPr>
            <w:tcW w:w="4813" w:type="dxa"/>
            <w:vAlign w:val="center"/>
          </w:tcPr>
          <w:p w:rsidR="008C6B85" w:rsidRPr="006D1E39" w:rsidRDefault="00A43145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ведущий юрисконсульт</w:t>
            </w:r>
            <w:r w:rsidR="0089353A" w:rsidRPr="006D1E39">
              <w:rPr>
                <w:rFonts w:ascii="Times New Roman" w:hAnsi="Times New Roman" w:cs="Times New Roman"/>
              </w:rPr>
              <w:t xml:space="preserve"> </w:t>
            </w:r>
          </w:p>
          <w:p w:rsidR="0089353A" w:rsidRPr="006D1E39" w:rsidRDefault="0089353A" w:rsidP="00D64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0" w:rsidRPr="006D1E39" w:rsidTr="00167E3F">
        <w:tc>
          <w:tcPr>
            <w:tcW w:w="846" w:type="dxa"/>
            <w:vAlign w:val="center"/>
          </w:tcPr>
          <w:p w:rsidR="00CC5780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34" w:type="dxa"/>
            <w:vAlign w:val="center"/>
          </w:tcPr>
          <w:p w:rsidR="00CC5780" w:rsidRPr="006D1E39" w:rsidRDefault="00076BDA" w:rsidP="00076BDA">
            <w:pPr>
              <w:jc w:val="both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Проведение оценки результатов работы по противодействию коррупции,</w:t>
            </w:r>
            <w:r w:rsidR="00A43145" w:rsidRPr="006D1E39">
              <w:rPr>
                <w:rFonts w:ascii="Times New Roman" w:hAnsi="Times New Roman" w:cs="Times New Roman"/>
              </w:rPr>
              <w:t xml:space="preserve"> </w:t>
            </w:r>
            <w:r w:rsidRPr="006D1E39">
              <w:rPr>
                <w:rFonts w:ascii="Times New Roman" w:hAnsi="Times New Roman" w:cs="Times New Roman"/>
              </w:rPr>
              <w:t>направление соответствующих отчетных материалов руководителю</w:t>
            </w:r>
            <w:r w:rsidR="00A43145" w:rsidRPr="006D1E39">
              <w:rPr>
                <w:rFonts w:ascii="Times New Roman" w:hAnsi="Times New Roman" w:cs="Times New Roman"/>
              </w:rPr>
              <w:t xml:space="preserve"> </w:t>
            </w:r>
            <w:r w:rsidRPr="006D1E39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2467" w:type="dxa"/>
            <w:vAlign w:val="center"/>
          </w:tcPr>
          <w:p w:rsidR="00CC5780" w:rsidRPr="006D1E39" w:rsidRDefault="00076BDA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Ежегодно, до 1 ноября</w:t>
            </w:r>
          </w:p>
        </w:tc>
        <w:tc>
          <w:tcPr>
            <w:tcW w:w="4813" w:type="dxa"/>
            <w:vAlign w:val="center"/>
          </w:tcPr>
          <w:p w:rsidR="0089353A" w:rsidRPr="006D1E39" w:rsidRDefault="0089353A" w:rsidP="0089353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 xml:space="preserve">ведущий юрисконсульт </w:t>
            </w:r>
          </w:p>
          <w:p w:rsidR="00CC5780" w:rsidRPr="006D1E39" w:rsidRDefault="00CC5780" w:rsidP="008935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433E" w:rsidRPr="006D1E39" w:rsidTr="00167E3F">
        <w:tc>
          <w:tcPr>
            <w:tcW w:w="846" w:type="dxa"/>
            <w:vAlign w:val="center"/>
          </w:tcPr>
          <w:p w:rsidR="00D6433E" w:rsidRPr="006D1E39" w:rsidRDefault="005147AE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34" w:type="dxa"/>
            <w:vAlign w:val="center"/>
          </w:tcPr>
          <w:p w:rsidR="00076BDA" w:rsidRPr="006D1E39" w:rsidRDefault="00076BDA" w:rsidP="005E62DE">
            <w:pPr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 xml:space="preserve">Представление в </w:t>
            </w:r>
            <w:r w:rsidR="00A43145" w:rsidRPr="006D1E39">
              <w:rPr>
                <w:rFonts w:ascii="Times New Roman" w:hAnsi="Times New Roman" w:cs="Times New Roman"/>
              </w:rPr>
              <w:t>Министерств</w:t>
            </w:r>
            <w:r w:rsidR="001D4359" w:rsidRPr="006D1E39">
              <w:rPr>
                <w:rFonts w:ascii="Times New Roman" w:hAnsi="Times New Roman" w:cs="Times New Roman"/>
              </w:rPr>
              <w:t>о</w:t>
            </w:r>
            <w:r w:rsidR="00A43145" w:rsidRPr="006D1E39">
              <w:rPr>
                <w:rFonts w:ascii="Times New Roman" w:hAnsi="Times New Roman" w:cs="Times New Roman"/>
              </w:rPr>
              <w:t xml:space="preserve"> социального развития, опеки и попечительства</w:t>
            </w:r>
            <w:r w:rsidR="005E62DE" w:rsidRPr="006D1E39">
              <w:rPr>
                <w:rFonts w:ascii="Times New Roman" w:hAnsi="Times New Roman" w:cs="Times New Roman"/>
              </w:rPr>
              <w:t xml:space="preserve"> Иркутской области </w:t>
            </w:r>
            <w:r w:rsidRPr="006D1E39">
              <w:rPr>
                <w:rFonts w:ascii="Times New Roman" w:hAnsi="Times New Roman" w:cs="Times New Roman"/>
              </w:rPr>
              <w:t>доклада о выполнении мероприятий настоящего Плана</w:t>
            </w:r>
          </w:p>
        </w:tc>
        <w:tc>
          <w:tcPr>
            <w:tcW w:w="2467" w:type="dxa"/>
            <w:vAlign w:val="center"/>
          </w:tcPr>
          <w:p w:rsidR="00D6433E" w:rsidRPr="006D1E39" w:rsidRDefault="00306B67" w:rsidP="00D6433E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Ежегодно, до 1 декабря</w:t>
            </w:r>
          </w:p>
        </w:tc>
        <w:tc>
          <w:tcPr>
            <w:tcW w:w="4813" w:type="dxa"/>
            <w:vAlign w:val="center"/>
          </w:tcPr>
          <w:p w:rsidR="0089353A" w:rsidRPr="006D1E39" w:rsidRDefault="008D39D1" w:rsidP="0089353A">
            <w:pPr>
              <w:jc w:val="center"/>
              <w:rPr>
                <w:rFonts w:ascii="Times New Roman" w:hAnsi="Times New Roman" w:cs="Times New Roman"/>
              </w:rPr>
            </w:pPr>
            <w:r w:rsidRPr="006D1E39">
              <w:rPr>
                <w:rFonts w:ascii="Times New Roman" w:hAnsi="Times New Roman" w:cs="Times New Roman"/>
              </w:rPr>
              <w:t>начальник отдела кадрово-правовой работы</w:t>
            </w:r>
          </w:p>
          <w:p w:rsidR="00D6433E" w:rsidRPr="006D1E39" w:rsidRDefault="00D6433E" w:rsidP="008935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6433E" w:rsidRPr="006D1E39" w:rsidRDefault="00D6433E" w:rsidP="00D6433E">
      <w:pPr>
        <w:jc w:val="center"/>
        <w:rPr>
          <w:rFonts w:ascii="Times New Roman" w:hAnsi="Times New Roman" w:cs="Times New Roman"/>
          <w:b/>
        </w:rPr>
      </w:pPr>
    </w:p>
    <w:sectPr w:rsidR="00D6433E" w:rsidRPr="006D1E39" w:rsidSect="008C6B85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BE5" w:rsidRDefault="00B91BE5" w:rsidP="008C6B85">
      <w:pPr>
        <w:spacing w:after="0" w:line="240" w:lineRule="auto"/>
      </w:pPr>
      <w:r>
        <w:separator/>
      </w:r>
    </w:p>
  </w:endnote>
  <w:endnote w:type="continuationSeparator" w:id="1">
    <w:p w:rsidR="00B91BE5" w:rsidRDefault="00B91BE5" w:rsidP="008C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BE5" w:rsidRDefault="00B91BE5" w:rsidP="008C6B85">
      <w:pPr>
        <w:spacing w:after="0" w:line="240" w:lineRule="auto"/>
      </w:pPr>
      <w:r>
        <w:separator/>
      </w:r>
    </w:p>
  </w:footnote>
  <w:footnote w:type="continuationSeparator" w:id="1">
    <w:p w:rsidR="00B91BE5" w:rsidRDefault="00B91BE5" w:rsidP="008C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987705"/>
      <w:docPartObj>
        <w:docPartGallery w:val="Page Numbers (Top of Page)"/>
        <w:docPartUnique/>
      </w:docPartObj>
    </w:sdtPr>
    <w:sdtContent>
      <w:p w:rsidR="008C6B85" w:rsidRDefault="000E39D1">
        <w:pPr>
          <w:pStyle w:val="a4"/>
          <w:jc w:val="center"/>
        </w:pPr>
        <w:r>
          <w:fldChar w:fldCharType="begin"/>
        </w:r>
        <w:r w:rsidR="008C6B85">
          <w:instrText>PAGE   \* MERGEFORMAT</w:instrText>
        </w:r>
        <w:r>
          <w:fldChar w:fldCharType="separate"/>
        </w:r>
        <w:r w:rsidR="006557FE">
          <w:rPr>
            <w:noProof/>
          </w:rPr>
          <w:t>2</w:t>
        </w:r>
        <w:r>
          <w:fldChar w:fldCharType="end"/>
        </w:r>
      </w:p>
    </w:sdtContent>
  </w:sdt>
  <w:p w:rsidR="008C6B85" w:rsidRDefault="008C6B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2B49"/>
    <w:multiLevelType w:val="hybridMultilevel"/>
    <w:tmpl w:val="71621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A65"/>
    <w:rsid w:val="000443C6"/>
    <w:rsid w:val="00051211"/>
    <w:rsid w:val="00053DC0"/>
    <w:rsid w:val="00076BDA"/>
    <w:rsid w:val="000E39D1"/>
    <w:rsid w:val="00167E3F"/>
    <w:rsid w:val="001B6DC6"/>
    <w:rsid w:val="001D4359"/>
    <w:rsid w:val="002217BA"/>
    <w:rsid w:val="002A07A9"/>
    <w:rsid w:val="002F2124"/>
    <w:rsid w:val="00306B67"/>
    <w:rsid w:val="00347277"/>
    <w:rsid w:val="00376C48"/>
    <w:rsid w:val="003823FB"/>
    <w:rsid w:val="00421532"/>
    <w:rsid w:val="0042345B"/>
    <w:rsid w:val="004479F0"/>
    <w:rsid w:val="005147AE"/>
    <w:rsid w:val="00574C2A"/>
    <w:rsid w:val="00586A65"/>
    <w:rsid w:val="005A34BF"/>
    <w:rsid w:val="005C1D18"/>
    <w:rsid w:val="005E62DE"/>
    <w:rsid w:val="0064039A"/>
    <w:rsid w:val="006557FE"/>
    <w:rsid w:val="006D1E39"/>
    <w:rsid w:val="00762519"/>
    <w:rsid w:val="00770336"/>
    <w:rsid w:val="0082714F"/>
    <w:rsid w:val="008277BD"/>
    <w:rsid w:val="00841EF9"/>
    <w:rsid w:val="0089353A"/>
    <w:rsid w:val="008C201B"/>
    <w:rsid w:val="008C6B85"/>
    <w:rsid w:val="008D39D1"/>
    <w:rsid w:val="008F5CCF"/>
    <w:rsid w:val="0096100C"/>
    <w:rsid w:val="009957BE"/>
    <w:rsid w:val="009D70B8"/>
    <w:rsid w:val="00A26AF4"/>
    <w:rsid w:val="00A26FCF"/>
    <w:rsid w:val="00A43145"/>
    <w:rsid w:val="00A8344A"/>
    <w:rsid w:val="00AC00EB"/>
    <w:rsid w:val="00AD7832"/>
    <w:rsid w:val="00B1211B"/>
    <w:rsid w:val="00B13646"/>
    <w:rsid w:val="00B207E0"/>
    <w:rsid w:val="00B91BE5"/>
    <w:rsid w:val="00C06895"/>
    <w:rsid w:val="00C25273"/>
    <w:rsid w:val="00C90EFE"/>
    <w:rsid w:val="00CC5780"/>
    <w:rsid w:val="00D23981"/>
    <w:rsid w:val="00D6433E"/>
    <w:rsid w:val="00E64642"/>
    <w:rsid w:val="00F00375"/>
    <w:rsid w:val="00F42482"/>
    <w:rsid w:val="00F446B2"/>
    <w:rsid w:val="00F50F33"/>
    <w:rsid w:val="00FE3E91"/>
    <w:rsid w:val="00FE6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B85"/>
  </w:style>
  <w:style w:type="paragraph" w:styleId="a6">
    <w:name w:val="footer"/>
    <w:basedOn w:val="a"/>
    <w:link w:val="a7"/>
    <w:uiPriority w:val="99"/>
    <w:unhideWhenUsed/>
    <w:rsid w:val="008C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B85"/>
  </w:style>
  <w:style w:type="paragraph" w:styleId="a8">
    <w:name w:val="Balloon Text"/>
    <w:basedOn w:val="a"/>
    <w:link w:val="a9"/>
    <w:uiPriority w:val="99"/>
    <w:semiHidden/>
    <w:unhideWhenUsed/>
    <w:rsid w:val="0051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4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B06F-B3C6-4664-BDFD-622E522B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Анастасия Юрьевна</dc:creator>
  <cp:lastModifiedBy>PC</cp:lastModifiedBy>
  <cp:revision>2</cp:revision>
  <cp:lastPrinted>2025-01-24T02:46:00Z</cp:lastPrinted>
  <dcterms:created xsi:type="dcterms:W3CDTF">2025-11-17T03:37:00Z</dcterms:created>
  <dcterms:modified xsi:type="dcterms:W3CDTF">2025-11-17T03:37:00Z</dcterms:modified>
</cp:coreProperties>
</file>