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ЕДИЦИНСКОЕ ЗАКЛЮЧЕНИЕ</w:t>
      </w:r>
    </w:p>
    <w:p w:rsidR="00896E05" w:rsidRDefault="00896E05" w:rsidP="00896E05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 наличии/отсутствии медицинских противопоказаний, в связи с наличием которых, гражданину или получателю социальных услуг может быть отказано, в том числе временно, в предоставлении социальных услуг </w:t>
      </w:r>
    </w:p>
    <w:p w:rsidR="00896E05" w:rsidRDefault="00896E05" w:rsidP="00896E05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от «___» ______________20___ г.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Выдано ____________________________________________________________________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 xml:space="preserve"> (полное наименование и адрес уполномоченной медицинской организации)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0" w:name="1000551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Полное    наименование    организации    социального    обслуживания, предоставляющей социальные услуги,  куда представляется заключение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Областное государственное бюджетное учреждение «Управление социальной защиты и социального обслуживания населения по Тайшетскому району».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Фамилия, имя, отчество гражданина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или получателя социальных услуг 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bookmarkStart w:id="1" w:name="1000571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Пол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(мужской/женский)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bookmarkStart w:id="2" w:name="100058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Дата рождения ______________________________________________________________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bookmarkStart w:id="3" w:name="1000591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Адрес места жительства (места пребывания) _____________________________________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896E05" w:rsidRDefault="00896E05" w:rsidP="00896E0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7. Основной диагноз____________________________________________________________</w:t>
      </w:r>
    </w:p>
    <w:p w:rsidR="00896E05" w:rsidRDefault="00896E05" w:rsidP="00896E0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8. Сопутствующие заболевания___________________________________________________</w:t>
      </w:r>
    </w:p>
    <w:p w:rsidR="00896E05" w:rsidRDefault="00896E05" w:rsidP="00896E0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96E05" w:rsidRDefault="00896E05" w:rsidP="00896E0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9. Заключение:</w:t>
      </w:r>
    </w:p>
    <w:p w:rsidR="00896E05" w:rsidRDefault="00896E05" w:rsidP="00896E05">
      <w:pPr>
        <w:pStyle w:val="NoSpacing"/>
      </w:pPr>
    </w:p>
    <w:p w:rsidR="00896E05" w:rsidRDefault="00896E05" w:rsidP="00896E05">
      <w:pPr>
        <w:pStyle w:val="NoSpacing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Выявлено   наличие   заболеваний*,   в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 наличием которых гражданину  или получателю социальных услуг может быть отказано, в том   числе   временно,   в   предоставлении   социальных  услуг.</w:t>
      </w:r>
    </w:p>
    <w:p w:rsidR="00896E05" w:rsidRDefault="00896E05" w:rsidP="00896E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6E05" w:rsidRDefault="00896E05" w:rsidP="00896E05">
      <w:pPr>
        <w:pStyle w:val="NoSpacing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Не выявлено противопоказаний для получения социальных услуг в полустационарной форме.</w:t>
      </w:r>
    </w:p>
    <w:p w:rsidR="00896E05" w:rsidRDefault="00896E05" w:rsidP="00896E05">
      <w:pPr>
        <w:pStyle w:val="NoSpacing"/>
      </w:pPr>
      <w:r>
        <w:rPr>
          <w:rFonts w:ascii="Times New Roman" w:hAnsi="Times New Roman" w:cs="Times New Roman"/>
          <w:sz w:val="24"/>
          <w:szCs w:val="24"/>
          <w:highlight w:val="white"/>
        </w:rPr>
        <w:t> </w:t>
      </w:r>
    </w:p>
    <w:p w:rsidR="00896E05" w:rsidRDefault="00896E05" w:rsidP="00896E0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Участковый  терапевт</w:t>
      </w:r>
    </w:p>
    <w:p w:rsidR="00896E05" w:rsidRDefault="00896E05" w:rsidP="00896E0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/ педиатр: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 /______________________ «___»______________20___ г.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(подпись)                                                   (Ф.И.О.)                                                                                        (дата)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</w:rPr>
        <w:t xml:space="preserve">                                           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896E05" w:rsidRDefault="00896E05" w:rsidP="0089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220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М.П.</w:t>
      </w:r>
    </w:p>
    <w:p w:rsidR="00896E05" w:rsidRDefault="00896E05" w:rsidP="00896E05">
      <w:pPr>
        <w:pStyle w:val="NoSpacing"/>
        <w:rPr>
          <w:rFonts w:ascii="Times New Roman" w:hAnsi="Times New Roman" w:cs="Times New Roman"/>
          <w:color w:val="000000"/>
          <w:sz w:val="20"/>
          <w:szCs w:val="24"/>
          <w:vertAlign w:val="superscript"/>
        </w:rPr>
      </w:pPr>
    </w:p>
    <w:p w:rsidR="00896E05" w:rsidRDefault="00896E05" w:rsidP="00896E05">
      <w:pPr>
        <w:pStyle w:val="NoSpacing"/>
        <w:jc w:val="both"/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u w:val="single"/>
        </w:rPr>
        <w:t>Противопоказаниями для оказания социальных услуг являются:</w:t>
      </w:r>
    </w:p>
    <w:p w:rsidR="00896E05" w:rsidRDefault="00896E05" w:rsidP="00896E0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туберкулез любых органов и систем с </w:t>
      </w:r>
      <w:proofErr w:type="spellStart"/>
      <w:r>
        <w:rPr>
          <w:rFonts w:ascii="Times New Roman" w:hAnsi="Times New Roman" w:cs="Times New Roman"/>
        </w:rPr>
        <w:t>бактериовыделением</w:t>
      </w:r>
      <w:proofErr w:type="spellEnd"/>
      <w:r>
        <w:rPr>
          <w:rFonts w:ascii="Times New Roman" w:hAnsi="Times New Roman" w:cs="Times New Roman"/>
        </w:rPr>
        <w:t>;</w:t>
      </w:r>
    </w:p>
    <w:p w:rsidR="00896E05" w:rsidRDefault="00896E05" w:rsidP="00896E05">
      <w:pPr>
        <w:pStyle w:val="NoSpacing"/>
        <w:jc w:val="both"/>
      </w:pPr>
      <w:r>
        <w:rPr>
          <w:rFonts w:ascii="Times New Roman" w:hAnsi="Times New Roman" w:cs="Times New Roman"/>
        </w:rPr>
        <w:t xml:space="preserve">- лепра с </w:t>
      </w:r>
      <w:proofErr w:type="spellStart"/>
      <w:r>
        <w:rPr>
          <w:rFonts w:ascii="Times New Roman" w:hAnsi="Times New Roman" w:cs="Times New Roman"/>
        </w:rPr>
        <w:t>бактериовыделением</w:t>
      </w:r>
      <w:proofErr w:type="spellEnd"/>
      <w:r>
        <w:rPr>
          <w:rFonts w:ascii="Times New Roman" w:hAnsi="Times New Roman" w:cs="Times New Roman"/>
        </w:rPr>
        <w:t>;</w:t>
      </w:r>
    </w:p>
    <w:p w:rsidR="00896E05" w:rsidRDefault="00896E05" w:rsidP="00896E05">
      <w:pPr>
        <w:pStyle w:val="NoSpacing"/>
        <w:jc w:val="both"/>
      </w:pPr>
      <w:r>
        <w:rPr>
          <w:rFonts w:ascii="Times New Roman" w:hAnsi="Times New Roman" w:cs="Times New Roman"/>
        </w:rPr>
        <w:t>- инфекционные и паразитарные заболевания, представляющие опасность для окружающих;</w:t>
      </w:r>
    </w:p>
    <w:p w:rsidR="00896E05" w:rsidRDefault="00896E05" w:rsidP="00896E0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психические расстройства и </w:t>
      </w:r>
      <w:proofErr w:type="spellStart"/>
      <w:r>
        <w:rPr>
          <w:rFonts w:ascii="Times New Roman" w:hAnsi="Times New Roman" w:cs="Times New Roman"/>
        </w:rPr>
        <w:t>росстройства</w:t>
      </w:r>
      <w:proofErr w:type="spellEnd"/>
      <w:r>
        <w:rPr>
          <w:rFonts w:ascii="Times New Roman" w:hAnsi="Times New Roman" w:cs="Times New Roman"/>
        </w:rPr>
        <w:t xml:space="preserve">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действий;</w:t>
      </w:r>
    </w:p>
    <w:p w:rsidR="00896E05" w:rsidRDefault="00896E05" w:rsidP="00896E0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синдром зависимости от </w:t>
      </w:r>
      <w:proofErr w:type="spellStart"/>
      <w:r>
        <w:rPr>
          <w:rFonts w:ascii="Times New Roman" w:eastAsia="Times New Roman" w:hAnsi="Times New Roman" w:cs="Times New Roman"/>
        </w:rPr>
        <w:t>психоактивного</w:t>
      </w:r>
      <w:proofErr w:type="spellEnd"/>
      <w:r>
        <w:rPr>
          <w:rFonts w:ascii="Times New Roman" w:eastAsia="Times New Roman" w:hAnsi="Times New Roman" w:cs="Times New Roman"/>
        </w:rPr>
        <w:t xml:space="preserve"> вещества;</w:t>
      </w:r>
    </w:p>
    <w:p w:rsidR="00395A8F" w:rsidRDefault="00896E05" w:rsidP="00896E05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- гангрена и некроз легкого, абсцесс легкого.</w:t>
      </w:r>
      <w:bookmarkStart w:id="4" w:name="l24"/>
      <w:bookmarkStart w:id="5" w:name="l17"/>
      <w:bookmarkStart w:id="6" w:name="l8"/>
      <w:bookmarkStart w:id="7" w:name="l14"/>
      <w:bookmarkStart w:id="8" w:name="l16"/>
      <w:bookmarkStart w:id="9" w:name="_GoBack"/>
      <w:bookmarkEnd w:id="4"/>
      <w:bookmarkEnd w:id="5"/>
      <w:bookmarkEnd w:id="6"/>
      <w:bookmarkEnd w:id="7"/>
      <w:bookmarkEnd w:id="8"/>
      <w:bookmarkEnd w:id="9"/>
    </w:p>
    <w:sectPr w:rsidR="0039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33"/>
    <w:rsid w:val="00050533"/>
    <w:rsid w:val="00395A8F"/>
    <w:rsid w:val="008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05"/>
    <w:pPr>
      <w:suppressAutoHyphens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96E05"/>
    <w:pPr>
      <w:suppressAutoHyphens/>
      <w:spacing w:after="0" w:line="240" w:lineRule="auto"/>
    </w:pPr>
    <w:rPr>
      <w:rFonts w:ascii="Calibri" w:eastAsia="Times New Roman" w:hAnsi="Calibri" w:cs="Liberation Serif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05"/>
    <w:pPr>
      <w:suppressAutoHyphens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96E05"/>
    <w:pPr>
      <w:suppressAutoHyphens/>
      <w:spacing w:after="0" w:line="240" w:lineRule="auto"/>
    </w:pPr>
    <w:rPr>
      <w:rFonts w:ascii="Calibri" w:eastAsia="Times New Roman" w:hAnsi="Calibri" w:cs="Liberation Seri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2024-09-26T08:55:00Z</dcterms:created>
  <dcterms:modified xsi:type="dcterms:W3CDTF">2024-09-26T08:56:00Z</dcterms:modified>
</cp:coreProperties>
</file>